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AF" w:rsidRPr="00DA345C" w:rsidRDefault="00E02B31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333399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-876935</wp:posOffset>
            </wp:positionV>
            <wp:extent cx="7658100" cy="106756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ulaire Appel à projets économie circulai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751" cy="10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color w:val="333399"/>
          <w:sz w:val="32"/>
          <w:szCs w:val="32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333399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333399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80"/>
        </w:rPr>
      </w:pPr>
    </w:p>
    <w:p w:rsidR="005565AF" w:rsidRPr="00DA345C" w:rsidRDefault="005565AF" w:rsidP="005565A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8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000080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5565AF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DA345C" w:rsidRDefault="00DA345C" w:rsidP="00DA345C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E02B31" w:rsidRDefault="00E02B31" w:rsidP="00DA345C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E02B31" w:rsidRDefault="00E02B31" w:rsidP="00DA345C">
      <w:pPr>
        <w:pStyle w:val="Sous-titre"/>
        <w:widowControl/>
        <w:pBdr>
          <w:bottom w:val="single" w:sz="4" w:space="1" w:color="auto"/>
        </w:pBdr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E02B31" w:rsidRDefault="00E02B31" w:rsidP="00374617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 w:firstLine="708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374617" w:rsidRDefault="00374617" w:rsidP="00374617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 w:firstLine="708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DA345C" w:rsidRPr="00DA345C" w:rsidRDefault="00DA345C" w:rsidP="00DA345C">
      <w:pPr>
        <w:pStyle w:val="Titre1"/>
      </w:pPr>
      <w:r>
        <w:t xml:space="preserve">1- </w:t>
      </w:r>
      <w:r w:rsidRPr="00DA345C">
        <w:t>I</w:t>
      </w:r>
      <w:r>
        <w:t>nformations générales</w:t>
      </w:r>
    </w:p>
    <w:p w:rsid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color w:val="333399"/>
        </w:rPr>
      </w:pPr>
    </w:p>
    <w:p w:rsidR="00DA345C" w:rsidRP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 xml:space="preserve">RAISON SOCIALE DE L'ENTREPRISE : </w:t>
      </w:r>
    </w:p>
    <w:p w:rsidR="00DA345C" w:rsidRP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</w:p>
    <w:p w:rsidR="00DA345C" w:rsidRP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 xml:space="preserve">ADRESSE DE L'ÉTABLISSEMENT PORTEUR DU PROJET : </w:t>
      </w:r>
    </w:p>
    <w:p w:rsidR="00DA345C" w:rsidRP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</w:p>
    <w:p w:rsidR="00DA345C" w:rsidRP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 xml:space="preserve">ADRESSE SITE WEB : </w:t>
      </w:r>
    </w:p>
    <w:p w:rsidR="00DA345C" w:rsidRP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</w:p>
    <w:p w:rsid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 xml:space="preserve">SECTEUR D'ACTIVITÉ : </w:t>
      </w:r>
    </w:p>
    <w:p w:rsidR="00C71EFF" w:rsidRDefault="00C71EFF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</w:p>
    <w:p w:rsidR="00C71EFF" w:rsidRDefault="00C71EFF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DE L'ENTREPRISE : </w:t>
      </w:r>
    </w:p>
    <w:p w:rsidR="00E02B31" w:rsidRPr="00DA345C" w:rsidRDefault="00E02B31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</w:p>
    <w:p w:rsidR="00DA345C" w:rsidRPr="00DA345C" w:rsidRDefault="00DA345C" w:rsidP="00DA345C">
      <w:pPr>
        <w:pStyle w:val="En-tte"/>
        <w:tabs>
          <w:tab w:val="clear" w:pos="4536"/>
          <w:tab w:val="clear" w:pos="9072"/>
        </w:tabs>
        <w:ind w:left="840"/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>PERSONNE EN CHARGE DU PROJET :</w:t>
      </w:r>
    </w:p>
    <w:p w:rsidR="00DA345C" w:rsidRPr="00DA345C" w:rsidRDefault="00DA345C" w:rsidP="00DA345C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 xml:space="preserve">Nom et Prénom : </w:t>
      </w:r>
    </w:p>
    <w:p w:rsidR="00DA345C" w:rsidRPr="00DA345C" w:rsidRDefault="00DA345C" w:rsidP="00DA345C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 xml:space="preserve">Fonction : </w:t>
      </w:r>
    </w:p>
    <w:p w:rsidR="00DA345C" w:rsidRPr="00DA345C" w:rsidRDefault="00DA345C" w:rsidP="00DA345C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 xml:space="preserve">Tél : </w:t>
      </w:r>
    </w:p>
    <w:p w:rsidR="00DA345C" w:rsidRPr="00DA345C" w:rsidRDefault="00DA345C" w:rsidP="00DA345C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A345C">
        <w:rPr>
          <w:rFonts w:asciiTheme="minorHAnsi" w:hAnsiTheme="minorHAnsi" w:cstheme="minorHAnsi"/>
          <w:sz w:val="24"/>
          <w:szCs w:val="24"/>
        </w:rPr>
        <w:t>Mail :</w:t>
      </w:r>
    </w:p>
    <w:p w:rsidR="005565AF" w:rsidRDefault="00DA345C" w:rsidP="00DA345C">
      <w:pPr>
        <w:pStyle w:val="Titre1"/>
      </w:pPr>
      <w:r>
        <w:t xml:space="preserve">2- </w:t>
      </w:r>
      <w:r w:rsidR="005565AF" w:rsidRPr="005565AF">
        <w:t>Présentation du projet :</w:t>
      </w:r>
    </w:p>
    <w:p w:rsidR="00DA345C" w:rsidRPr="00DA345C" w:rsidRDefault="00DA345C" w:rsidP="00DA345C"/>
    <w:p w:rsidR="00DA345C" w:rsidRDefault="005565AF" w:rsidP="00DA345C">
      <w:pPr>
        <w:pStyle w:val="Titre2"/>
      </w:pPr>
      <w:r w:rsidRPr="005565AF">
        <w:t xml:space="preserve">2.1 Titre du projet : </w:t>
      </w:r>
    </w:p>
    <w:p w:rsidR="00DA345C" w:rsidRDefault="00DA345C" w:rsidP="00DA345C"/>
    <w:p w:rsidR="005565AF" w:rsidRDefault="00DA345C" w:rsidP="00DA345C">
      <w:pPr>
        <w:pStyle w:val="Titre2"/>
      </w:pPr>
      <w:r>
        <w:t xml:space="preserve">2.2 Résumé du projet </w:t>
      </w:r>
      <w:r w:rsidR="005565AF" w:rsidRPr="005565AF">
        <w:t>:</w:t>
      </w:r>
    </w:p>
    <w:p w:rsidR="005565AF" w:rsidRPr="005565AF" w:rsidRDefault="00DA345C" w:rsidP="00DA345C">
      <w:pPr>
        <w:pStyle w:val="Titre1"/>
      </w:pPr>
      <w:r>
        <w:t>3-</w:t>
      </w:r>
      <w:r w:rsidR="005565AF" w:rsidRPr="005565AF">
        <w:t>Description détaillée du projet :</w:t>
      </w:r>
    </w:p>
    <w:p w:rsidR="00DA345C" w:rsidRDefault="005565AF" w:rsidP="00DA345C">
      <w:pPr>
        <w:pStyle w:val="Titre2"/>
      </w:pPr>
      <w:r w:rsidRPr="005565AF">
        <w:t>3.1 Objectifs du projet :</w:t>
      </w:r>
    </w:p>
    <w:p w:rsidR="00DA345C" w:rsidRDefault="005565AF" w:rsidP="00DA345C">
      <w:pPr>
        <w:pStyle w:val="Titre2"/>
      </w:pPr>
      <w:r w:rsidRPr="005565AF">
        <w:t xml:space="preserve">3.2 Méthodologie : </w:t>
      </w:r>
    </w:p>
    <w:p w:rsidR="00DA345C" w:rsidRDefault="005565AF" w:rsidP="00DA345C">
      <w:pPr>
        <w:pStyle w:val="Titre2"/>
      </w:pPr>
      <w:r w:rsidRPr="005565AF">
        <w:t xml:space="preserve">3.3 Résultats attendus : </w:t>
      </w:r>
    </w:p>
    <w:p w:rsidR="00DA345C" w:rsidRDefault="005565AF" w:rsidP="00DA345C">
      <w:pPr>
        <w:pStyle w:val="Titre2"/>
      </w:pPr>
      <w:r w:rsidRPr="005565AF">
        <w:t xml:space="preserve">3.4 Budget prévisionnel (veuillez fournir un tableau détaillé) : </w:t>
      </w:r>
      <w:r w:rsidR="00AD1CAD">
        <w:t>(préciser l'aide à l'amorçage sollicité auprès de Laval Économie</w:t>
      </w:r>
      <w:r w:rsidR="007C5793">
        <w:t>, maximum 10 000€</w:t>
      </w:r>
      <w:r w:rsidR="00AD1CAD">
        <w:t>)</w:t>
      </w:r>
    </w:p>
    <w:p w:rsidR="005565AF" w:rsidRDefault="005565AF" w:rsidP="00DA345C">
      <w:pPr>
        <w:pStyle w:val="Titre2"/>
      </w:pPr>
      <w:r w:rsidRPr="005565AF">
        <w:t>3.5 Plan de financement (veuillez indiquer les sources de financement prévues et celles déjà sécurisées) :</w:t>
      </w:r>
    </w:p>
    <w:p w:rsidR="00601598" w:rsidRDefault="00601598" w:rsidP="00601598">
      <w:bookmarkStart w:id="0" w:name="_GoBack"/>
      <w:bookmarkEnd w:id="0"/>
    </w:p>
    <w:p w:rsidR="00601598" w:rsidRDefault="00601598" w:rsidP="00601598"/>
    <w:p w:rsidR="00601598" w:rsidRDefault="00601598" w:rsidP="00601598"/>
    <w:p w:rsidR="00601598" w:rsidRDefault="00601598" w:rsidP="00601598"/>
    <w:p w:rsidR="00601598" w:rsidRDefault="00601598" w:rsidP="00601598"/>
    <w:p w:rsidR="00601598" w:rsidRDefault="00601598" w:rsidP="00601598"/>
    <w:p w:rsidR="00601598" w:rsidRDefault="00601598" w:rsidP="00601598"/>
    <w:p w:rsidR="00601598" w:rsidRDefault="00601598" w:rsidP="00601598"/>
    <w:p w:rsidR="00601598" w:rsidRPr="00601598" w:rsidRDefault="00601598" w:rsidP="00601598"/>
    <w:p w:rsidR="00601598" w:rsidRDefault="00601598" w:rsidP="00DA345C">
      <w:pPr>
        <w:pStyle w:val="Titre1"/>
      </w:pPr>
    </w:p>
    <w:p w:rsidR="005565AF" w:rsidRPr="005565AF" w:rsidRDefault="00DA345C" w:rsidP="00DA345C">
      <w:pPr>
        <w:pStyle w:val="Titre1"/>
      </w:pPr>
      <w:r>
        <w:t xml:space="preserve">4- </w:t>
      </w:r>
      <w:r w:rsidR="005565AF" w:rsidRPr="005565AF">
        <w:t>Critères de sélection :</w:t>
      </w: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Veuillez expliquer comment votre projet répond aux critères de sélection suivants :</w:t>
      </w:r>
    </w:p>
    <w:p w:rsidR="00DA345C" w:rsidRDefault="005565AF" w:rsidP="00DA345C">
      <w:pPr>
        <w:pStyle w:val="Titre2"/>
      </w:pPr>
      <w:r w:rsidRPr="005565AF">
        <w:t>4.1 Pertinence et impact :</w:t>
      </w:r>
    </w:p>
    <w:p w:rsidR="00DA345C" w:rsidRDefault="005565AF" w:rsidP="00DA345C">
      <w:pPr>
        <w:pStyle w:val="Titre2"/>
      </w:pPr>
      <w:r w:rsidRPr="005565AF">
        <w:t xml:space="preserve"> 4.2 Viabilité économique : </w:t>
      </w:r>
    </w:p>
    <w:p w:rsidR="00DA345C" w:rsidRDefault="005565AF" w:rsidP="00DA345C">
      <w:pPr>
        <w:pStyle w:val="Titre2"/>
      </w:pPr>
      <w:r w:rsidRPr="005565AF">
        <w:t xml:space="preserve">4.3 Innovation : </w:t>
      </w:r>
    </w:p>
    <w:p w:rsidR="00DA345C" w:rsidRDefault="005565AF" w:rsidP="00DA345C">
      <w:pPr>
        <w:pStyle w:val="Titre2"/>
      </w:pPr>
      <w:r w:rsidRPr="005565AF">
        <w:t xml:space="preserve">4.4 Faisabilité technique : </w:t>
      </w:r>
    </w:p>
    <w:p w:rsidR="005565AF" w:rsidRPr="005565AF" w:rsidRDefault="005565AF" w:rsidP="00DA345C">
      <w:pPr>
        <w:pStyle w:val="Titre2"/>
      </w:pPr>
      <w:r w:rsidRPr="005565AF">
        <w:t>4.5 Collaboration et partenariats :</w:t>
      </w:r>
    </w:p>
    <w:p w:rsidR="005565AF" w:rsidRPr="005565AF" w:rsidRDefault="00DA345C" w:rsidP="00DA345C">
      <w:pPr>
        <w:pStyle w:val="Titre1"/>
      </w:pPr>
      <w:r>
        <w:t xml:space="preserve">5- </w:t>
      </w:r>
      <w:r w:rsidR="005565AF" w:rsidRPr="005565AF">
        <w:t>Informations complémentaires :</w:t>
      </w: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Veuillez fournir toute information complémentaire que vous jugez pertinente pour évaluer votre candidature.</w:t>
      </w:r>
    </w:p>
    <w:p w:rsidR="005565AF" w:rsidRPr="005565AF" w:rsidRDefault="00DA345C" w:rsidP="00DA345C">
      <w:pPr>
        <w:pStyle w:val="Titre1"/>
      </w:pPr>
      <w:r>
        <w:t xml:space="preserve">6- </w:t>
      </w:r>
      <w:r w:rsidR="005565AF" w:rsidRPr="005565AF">
        <w:t>Engagement :</w:t>
      </w: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En soumettant ce formulaire de candidature, nous nous engageons à respecter les conditions de participation à l'appel à projets Économie Circulaire et à collaborer avec Laval Économie pour la mise en œuvre et le déploiement du projet sélectionné.</w:t>
      </w:r>
    </w:p>
    <w:p w:rsidR="005565AF" w:rsidRPr="005565AF" w:rsidRDefault="00DA345C" w:rsidP="00DA345C">
      <w:pPr>
        <w:pStyle w:val="Titre1"/>
      </w:pPr>
      <w:r>
        <w:t xml:space="preserve">7- </w:t>
      </w:r>
      <w:r w:rsidR="005565AF" w:rsidRPr="005565AF">
        <w:t>Pièces jointes :</w:t>
      </w:r>
    </w:p>
    <w:p w:rsid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Veuillez joindre les documents suivants à votre candidature (formats acceptés : PDF, Word) :</w:t>
      </w:r>
    </w:p>
    <w:p w:rsidR="00C71EFF" w:rsidRPr="00C71EFF" w:rsidRDefault="00C71EFF" w:rsidP="00C71EFF">
      <w:pPr>
        <w:pStyle w:val="Sous-titre"/>
        <w:widowControl/>
        <w:tabs>
          <w:tab w:val="clear" w:pos="3119"/>
          <w:tab w:val="left" w:pos="1800"/>
        </w:tabs>
        <w:spacing w:before="120"/>
        <w:ind w:left="840" w:right="0"/>
        <w:rPr>
          <w:rFonts w:asciiTheme="minorHAnsi" w:hAnsiTheme="minorHAnsi" w:cstheme="minorHAnsi"/>
        </w:rPr>
      </w:pPr>
      <w:r w:rsidRPr="00C71EFF">
        <w:rPr>
          <w:rFonts w:asciiTheme="minorHAnsi" w:hAnsiTheme="minorHAnsi" w:cstheme="minorHAnsi"/>
          <w:color w:val="33339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EFF">
        <w:rPr>
          <w:rFonts w:asciiTheme="minorHAnsi" w:hAnsiTheme="minorHAnsi" w:cstheme="minorHAnsi"/>
          <w:color w:val="333399"/>
        </w:rPr>
        <w:instrText xml:space="preserve"> FORMCHECKBOX </w:instrText>
      </w:r>
      <w:r w:rsidR="006D5BDD">
        <w:rPr>
          <w:rFonts w:asciiTheme="minorHAnsi" w:hAnsiTheme="minorHAnsi" w:cstheme="minorHAnsi"/>
          <w:color w:val="333399"/>
        </w:rPr>
      </w:r>
      <w:r w:rsidR="006D5BDD">
        <w:rPr>
          <w:rFonts w:asciiTheme="minorHAnsi" w:hAnsiTheme="minorHAnsi" w:cstheme="minorHAnsi"/>
          <w:color w:val="333399"/>
        </w:rPr>
        <w:fldChar w:fldCharType="separate"/>
      </w:r>
      <w:r w:rsidRPr="00C71EFF">
        <w:rPr>
          <w:rFonts w:asciiTheme="minorHAnsi" w:hAnsiTheme="minorHAnsi" w:cstheme="minorHAnsi"/>
          <w:color w:val="333399"/>
        </w:rPr>
        <w:fldChar w:fldCharType="end"/>
      </w:r>
      <w:r w:rsidRPr="00C71EFF">
        <w:rPr>
          <w:rFonts w:asciiTheme="minorHAnsi" w:hAnsiTheme="minorHAnsi" w:cstheme="minorHAnsi"/>
          <w:color w:val="333399"/>
        </w:rPr>
        <w:t xml:space="preserve"> </w:t>
      </w:r>
      <w:r w:rsidRPr="00C71EFF">
        <w:rPr>
          <w:rFonts w:asciiTheme="minorHAnsi" w:hAnsiTheme="minorHAnsi" w:cstheme="minorHAnsi"/>
        </w:rPr>
        <w:t>Dossier de demande</w:t>
      </w:r>
      <w:r w:rsidRPr="00C71EFF">
        <w:rPr>
          <w:rFonts w:asciiTheme="minorHAnsi" w:hAnsiTheme="minorHAnsi" w:cstheme="minorHAnsi"/>
          <w:b/>
          <w:bCs/>
        </w:rPr>
        <w:t xml:space="preserve"> </w:t>
      </w:r>
      <w:r w:rsidRPr="00C71EFF">
        <w:rPr>
          <w:rFonts w:asciiTheme="minorHAnsi" w:hAnsiTheme="minorHAnsi" w:cstheme="minorHAnsi"/>
          <w:b/>
          <w:bCs/>
          <w:i/>
          <w:iCs/>
        </w:rPr>
        <w:t>renseigné de façon complète et explicite</w:t>
      </w:r>
    </w:p>
    <w:p w:rsidR="00C71EFF" w:rsidRPr="00C71EFF" w:rsidRDefault="00C71EFF" w:rsidP="00C71EFF">
      <w:pPr>
        <w:pStyle w:val="Sous-titre"/>
        <w:widowControl/>
        <w:tabs>
          <w:tab w:val="clear" w:pos="3119"/>
        </w:tabs>
        <w:spacing w:before="120"/>
        <w:ind w:left="840" w:right="0" w:hanging="1758"/>
        <w:rPr>
          <w:rFonts w:asciiTheme="minorHAnsi" w:hAnsiTheme="minorHAnsi" w:cstheme="minorHAnsi"/>
        </w:rPr>
      </w:pPr>
      <w:r w:rsidRPr="00C71EFF">
        <w:rPr>
          <w:rFonts w:asciiTheme="minorHAnsi" w:hAnsiTheme="minorHAnsi" w:cstheme="minorHAnsi"/>
        </w:rPr>
        <w:tab/>
      </w:r>
      <w:r w:rsidRPr="00C71E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EFF">
        <w:rPr>
          <w:rFonts w:asciiTheme="minorHAnsi" w:hAnsiTheme="minorHAnsi" w:cstheme="minorHAnsi"/>
        </w:rPr>
        <w:instrText xml:space="preserve"> FORMCHECKBOX </w:instrText>
      </w:r>
      <w:r w:rsidR="006D5BDD">
        <w:rPr>
          <w:rFonts w:asciiTheme="minorHAnsi" w:hAnsiTheme="minorHAnsi" w:cstheme="minorHAnsi"/>
        </w:rPr>
      </w:r>
      <w:r w:rsidR="006D5BDD">
        <w:rPr>
          <w:rFonts w:asciiTheme="minorHAnsi" w:hAnsiTheme="minorHAnsi" w:cstheme="minorHAnsi"/>
        </w:rPr>
        <w:fldChar w:fldCharType="separate"/>
      </w:r>
      <w:r w:rsidRPr="00C71EFF">
        <w:rPr>
          <w:rFonts w:asciiTheme="minorHAnsi" w:hAnsiTheme="minorHAnsi" w:cstheme="minorHAnsi"/>
        </w:rPr>
        <w:fldChar w:fldCharType="end"/>
      </w:r>
      <w:r w:rsidRPr="00C71EFF">
        <w:rPr>
          <w:rFonts w:asciiTheme="minorHAnsi" w:hAnsiTheme="minorHAnsi" w:cstheme="minorHAnsi"/>
        </w:rPr>
        <w:t xml:space="preserve"> Extrait du Registre du Commerce et des Sociétés (</w:t>
      </w:r>
      <w:proofErr w:type="spellStart"/>
      <w:r w:rsidRPr="00C71EFF">
        <w:rPr>
          <w:rFonts w:asciiTheme="minorHAnsi" w:hAnsiTheme="minorHAnsi" w:cstheme="minorHAnsi"/>
        </w:rPr>
        <w:t>Kbis</w:t>
      </w:r>
      <w:proofErr w:type="spellEnd"/>
      <w:r w:rsidRPr="00C71EFF">
        <w:rPr>
          <w:rFonts w:asciiTheme="minorHAnsi" w:hAnsiTheme="minorHAnsi" w:cstheme="minorHAnsi"/>
        </w:rPr>
        <w:t>) datant de moins de 3 mois</w:t>
      </w:r>
      <w:r w:rsidRPr="00C71EFF">
        <w:rPr>
          <w:rFonts w:asciiTheme="minorHAnsi" w:hAnsiTheme="minorHAnsi" w:cstheme="minorHAnsi"/>
        </w:rPr>
        <w:tab/>
      </w:r>
    </w:p>
    <w:p w:rsidR="00C71EFF" w:rsidRPr="00C71EFF" w:rsidRDefault="00C71EFF" w:rsidP="00C71EFF">
      <w:pPr>
        <w:pStyle w:val="Sous-titre"/>
        <w:widowControl/>
        <w:tabs>
          <w:tab w:val="clear" w:pos="3119"/>
          <w:tab w:val="left" w:pos="1800"/>
        </w:tabs>
        <w:spacing w:before="120"/>
        <w:ind w:left="840" w:right="0"/>
        <w:rPr>
          <w:rFonts w:asciiTheme="minorHAnsi" w:hAnsiTheme="minorHAnsi" w:cstheme="minorHAnsi"/>
        </w:rPr>
      </w:pPr>
      <w:r w:rsidRPr="00C71E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EFF">
        <w:rPr>
          <w:rFonts w:asciiTheme="minorHAnsi" w:hAnsiTheme="minorHAnsi" w:cstheme="minorHAnsi"/>
        </w:rPr>
        <w:instrText xml:space="preserve"> FORMCHECKBOX </w:instrText>
      </w:r>
      <w:r w:rsidR="006D5BDD">
        <w:rPr>
          <w:rFonts w:asciiTheme="minorHAnsi" w:hAnsiTheme="minorHAnsi" w:cstheme="minorHAnsi"/>
        </w:rPr>
      </w:r>
      <w:r w:rsidR="006D5BDD">
        <w:rPr>
          <w:rFonts w:asciiTheme="minorHAnsi" w:hAnsiTheme="minorHAnsi" w:cstheme="minorHAnsi"/>
        </w:rPr>
        <w:fldChar w:fldCharType="separate"/>
      </w:r>
      <w:r w:rsidRPr="00C71EFF">
        <w:rPr>
          <w:rFonts w:asciiTheme="minorHAnsi" w:hAnsiTheme="minorHAnsi" w:cstheme="minorHAnsi"/>
        </w:rPr>
        <w:fldChar w:fldCharType="end"/>
      </w:r>
      <w:r w:rsidRPr="00C71EFF">
        <w:rPr>
          <w:rFonts w:asciiTheme="minorHAnsi" w:hAnsiTheme="minorHAnsi" w:cstheme="minorHAnsi"/>
        </w:rPr>
        <w:t xml:space="preserve"> Liasses fisca</w:t>
      </w:r>
      <w:smartTag w:uri="urn:schemas-microsoft-com:office:smarttags" w:element="PersonName">
        <w:r w:rsidRPr="00C71EFF">
          <w:rPr>
            <w:rFonts w:asciiTheme="minorHAnsi" w:hAnsiTheme="minorHAnsi" w:cstheme="minorHAnsi"/>
          </w:rPr>
          <w:t>le</w:t>
        </w:r>
      </w:smartTag>
      <w:r w:rsidRPr="00C71EFF">
        <w:rPr>
          <w:rFonts w:asciiTheme="minorHAnsi" w:hAnsiTheme="minorHAnsi" w:cstheme="minorHAnsi"/>
        </w:rPr>
        <w:t xml:space="preserve">s </w:t>
      </w:r>
      <w:r w:rsidRPr="00C71EFF">
        <w:rPr>
          <w:rFonts w:asciiTheme="minorHAnsi" w:hAnsiTheme="minorHAnsi" w:cstheme="minorHAnsi"/>
          <w:bCs/>
        </w:rPr>
        <w:t>complètes</w:t>
      </w:r>
      <w:r w:rsidRPr="00C71EFF">
        <w:rPr>
          <w:rFonts w:asciiTheme="minorHAnsi" w:hAnsiTheme="minorHAnsi" w:cstheme="minorHAnsi"/>
        </w:rPr>
        <w:t xml:space="preserve"> (imprimés fiscaux 2050 à 2059G) pour </w:t>
      </w:r>
      <w:smartTag w:uri="urn:schemas-microsoft-com:office:smarttags" w:element="PersonName">
        <w:r w:rsidRPr="00C71EFF">
          <w:rPr>
            <w:rFonts w:asciiTheme="minorHAnsi" w:hAnsiTheme="minorHAnsi" w:cstheme="minorHAnsi"/>
          </w:rPr>
          <w:t>le</w:t>
        </w:r>
      </w:smartTag>
      <w:r w:rsidRPr="00C71EFF">
        <w:rPr>
          <w:rFonts w:asciiTheme="minorHAnsi" w:hAnsiTheme="minorHAnsi" w:cstheme="minorHAnsi"/>
        </w:rPr>
        <w:t>s deux derniers exercices</w:t>
      </w:r>
    </w:p>
    <w:p w:rsidR="00C71EFF" w:rsidRPr="005565AF" w:rsidRDefault="00C71EFF" w:rsidP="00C71EFF">
      <w:pPr>
        <w:pStyle w:val="Sous-titre"/>
        <w:widowControl/>
        <w:tabs>
          <w:tab w:val="clear" w:pos="3119"/>
          <w:tab w:val="left" w:pos="1800"/>
        </w:tabs>
        <w:spacing w:before="120"/>
        <w:ind w:left="840" w:right="0"/>
        <w:rPr>
          <w:rFonts w:asciiTheme="minorHAnsi" w:hAnsiTheme="minorHAnsi" w:cstheme="minorHAnsi"/>
        </w:rPr>
      </w:pPr>
      <w:r w:rsidRPr="00C71E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EFF">
        <w:rPr>
          <w:rFonts w:asciiTheme="minorHAnsi" w:hAnsiTheme="minorHAnsi" w:cstheme="minorHAnsi"/>
        </w:rPr>
        <w:instrText xml:space="preserve"> FORMCHECKBOX </w:instrText>
      </w:r>
      <w:r w:rsidR="006D5BDD">
        <w:rPr>
          <w:rFonts w:asciiTheme="minorHAnsi" w:hAnsiTheme="minorHAnsi" w:cstheme="minorHAnsi"/>
        </w:rPr>
      </w:r>
      <w:r w:rsidR="006D5BDD">
        <w:rPr>
          <w:rFonts w:asciiTheme="minorHAnsi" w:hAnsiTheme="minorHAnsi" w:cstheme="minorHAnsi"/>
        </w:rPr>
        <w:fldChar w:fldCharType="separate"/>
      </w:r>
      <w:r w:rsidRPr="00C71EFF">
        <w:rPr>
          <w:rFonts w:asciiTheme="minorHAnsi" w:hAnsiTheme="minorHAnsi" w:cstheme="minorHAnsi"/>
        </w:rPr>
        <w:fldChar w:fldCharType="end"/>
      </w:r>
      <w:r w:rsidRPr="00C71EFF">
        <w:rPr>
          <w:rFonts w:asciiTheme="minorHAnsi" w:hAnsiTheme="minorHAnsi" w:cstheme="minorHAnsi"/>
        </w:rPr>
        <w:t xml:space="preserve"> </w:t>
      </w:r>
      <w:r w:rsidRPr="005565AF">
        <w:rPr>
          <w:rFonts w:asciiTheme="minorHAnsi" w:hAnsiTheme="minorHAnsi" w:cstheme="minorHAnsi"/>
        </w:rPr>
        <w:t>Toute autre pièce justificative que vous jugez pertinente pour appuyer votre candidature</w:t>
      </w:r>
    </w:p>
    <w:p w:rsidR="005565AF" w:rsidRPr="005565AF" w:rsidRDefault="00601598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5565AF" w:rsidRPr="005565AF">
        <w:rPr>
          <w:rFonts w:asciiTheme="minorHAnsi" w:hAnsiTheme="minorHAnsi" w:cstheme="minorHAnsi"/>
          <w:sz w:val="24"/>
          <w:szCs w:val="24"/>
        </w:rPr>
        <w:t xml:space="preserve">erci d'envoyer votre formulaire de candidature complété ainsi que les pièces jointes à l'adresse électronique suivante : </w:t>
      </w:r>
      <w:hyperlink r:id="rId8" w:tgtFrame="_new" w:history="1">
        <w:r w:rsidR="005565AF" w:rsidRPr="00DA345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arlene.gautre@laval-economie.fr</w:t>
        </w:r>
      </w:hyperlink>
      <w:r w:rsidR="005565AF" w:rsidRPr="005565AF">
        <w:rPr>
          <w:rFonts w:asciiTheme="minorHAnsi" w:hAnsiTheme="minorHAnsi" w:cstheme="minorHAnsi"/>
          <w:sz w:val="24"/>
          <w:szCs w:val="24"/>
        </w:rPr>
        <w:t>.</w:t>
      </w: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 xml:space="preserve">Veuillez noter que la date limite de dépôt des candidatures est le </w:t>
      </w:r>
      <w:r w:rsidR="00C240AE">
        <w:rPr>
          <w:rFonts w:asciiTheme="minorHAnsi" w:hAnsiTheme="minorHAnsi" w:cstheme="minorHAnsi"/>
          <w:sz w:val="24"/>
          <w:szCs w:val="24"/>
        </w:rPr>
        <w:t>29</w:t>
      </w:r>
      <w:r w:rsidRPr="005565AF">
        <w:rPr>
          <w:rFonts w:asciiTheme="minorHAnsi" w:hAnsiTheme="minorHAnsi" w:cstheme="minorHAnsi"/>
          <w:sz w:val="24"/>
          <w:szCs w:val="24"/>
        </w:rPr>
        <w:t>/09/2023. Les projets seront évalués et les résultats seront annoncés selon le calendrier suivant :</w:t>
      </w:r>
    </w:p>
    <w:p w:rsidR="005565AF" w:rsidRPr="005565AF" w:rsidRDefault="005565AF" w:rsidP="005565AF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 xml:space="preserve">Sélection des projets : </w:t>
      </w:r>
      <w:r w:rsidR="00C240AE">
        <w:rPr>
          <w:rFonts w:asciiTheme="minorHAnsi" w:hAnsiTheme="minorHAnsi" w:cstheme="minorHAnsi"/>
          <w:sz w:val="24"/>
          <w:szCs w:val="24"/>
        </w:rPr>
        <w:t>06</w:t>
      </w:r>
      <w:r w:rsidRPr="005565AF">
        <w:rPr>
          <w:rFonts w:asciiTheme="minorHAnsi" w:hAnsiTheme="minorHAnsi" w:cstheme="minorHAnsi"/>
          <w:sz w:val="24"/>
          <w:szCs w:val="24"/>
        </w:rPr>
        <w:t>/10/2023</w:t>
      </w:r>
    </w:p>
    <w:p w:rsidR="005565AF" w:rsidRPr="005565AF" w:rsidRDefault="005565AF" w:rsidP="005565AF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Annonce</w:t>
      </w:r>
      <w:r w:rsidR="005039CB">
        <w:rPr>
          <w:rFonts w:asciiTheme="minorHAnsi" w:hAnsiTheme="minorHAnsi" w:cstheme="minorHAnsi"/>
          <w:sz w:val="24"/>
          <w:szCs w:val="24"/>
        </w:rPr>
        <w:t xml:space="preserve"> des projets lauréats</w:t>
      </w:r>
      <w:r w:rsidRPr="005565AF">
        <w:rPr>
          <w:rFonts w:asciiTheme="minorHAnsi" w:hAnsiTheme="minorHAnsi" w:cstheme="minorHAnsi"/>
          <w:sz w:val="24"/>
          <w:szCs w:val="24"/>
        </w:rPr>
        <w:t xml:space="preserve"> : </w:t>
      </w:r>
      <w:r w:rsidR="005039CB">
        <w:rPr>
          <w:rFonts w:asciiTheme="minorHAnsi" w:hAnsiTheme="minorHAnsi" w:cstheme="minorHAnsi"/>
          <w:sz w:val="24"/>
          <w:szCs w:val="24"/>
        </w:rPr>
        <w:t>20</w:t>
      </w:r>
      <w:r w:rsidRPr="005565AF">
        <w:rPr>
          <w:rFonts w:asciiTheme="minorHAnsi" w:hAnsiTheme="minorHAnsi" w:cstheme="minorHAnsi"/>
          <w:sz w:val="24"/>
          <w:szCs w:val="24"/>
        </w:rPr>
        <w:t>/10/2023</w:t>
      </w: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Si vous avez des questions ou si vous avez besoin d'informations complémentaires, n'hésitez pas à contacter le service de Laval Économie à l'adresse électronique mentionnée ci-dessus.</w:t>
      </w:r>
    </w:p>
    <w:p w:rsidR="00601598" w:rsidRDefault="00601598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601598" w:rsidRDefault="00601598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Nous vous remercions de votre candidature et nous nous réjouissons de découvrir votre proje</w:t>
      </w:r>
      <w:r w:rsidR="00C71EFF">
        <w:rPr>
          <w:rFonts w:asciiTheme="minorHAnsi" w:hAnsiTheme="minorHAnsi" w:cstheme="minorHAnsi"/>
          <w:sz w:val="24"/>
          <w:szCs w:val="24"/>
        </w:rPr>
        <w:t>t d'économie circulaire innovant</w:t>
      </w:r>
      <w:r w:rsidRPr="005565AF">
        <w:rPr>
          <w:rFonts w:asciiTheme="minorHAnsi" w:hAnsiTheme="minorHAnsi" w:cstheme="minorHAnsi"/>
          <w:sz w:val="24"/>
          <w:szCs w:val="24"/>
        </w:rPr>
        <w:t>. Ensemble, nous pouvons construire un avenir plus</w:t>
      </w:r>
      <w:r w:rsidR="00C71EFF">
        <w:rPr>
          <w:rFonts w:asciiTheme="minorHAnsi" w:hAnsiTheme="minorHAnsi" w:cstheme="minorHAnsi"/>
          <w:sz w:val="24"/>
          <w:szCs w:val="24"/>
        </w:rPr>
        <w:t xml:space="preserve"> durable et prospère.</w:t>
      </w: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Cordialement,</w:t>
      </w:r>
    </w:p>
    <w:p w:rsidR="005565AF" w:rsidRPr="005565AF" w:rsidRDefault="005565AF" w:rsidP="005565A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565AF">
        <w:rPr>
          <w:rFonts w:asciiTheme="minorHAnsi" w:hAnsiTheme="minorHAnsi" w:cstheme="minorHAnsi"/>
          <w:sz w:val="24"/>
          <w:szCs w:val="24"/>
        </w:rPr>
        <w:t>Laval Économie</w:t>
      </w:r>
    </w:p>
    <w:p w:rsidR="005565AF" w:rsidRPr="00DA345C" w:rsidRDefault="005565AF" w:rsidP="001C4B92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1C4B92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1C4B92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1C4B92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1C4B92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1C4B92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b/>
          <w:bCs/>
          <w:color w:val="333399"/>
          <w:sz w:val="40"/>
          <w:szCs w:val="40"/>
        </w:rPr>
      </w:pPr>
    </w:p>
    <w:p w:rsidR="005565AF" w:rsidRPr="00DA345C" w:rsidRDefault="005565AF" w:rsidP="001C4B92">
      <w:pPr>
        <w:pStyle w:val="Sous-titre"/>
        <w:widowControl/>
        <w:tabs>
          <w:tab w:val="clear" w:pos="3119"/>
          <w:tab w:val="left" w:pos="4129"/>
        </w:tabs>
        <w:spacing w:before="120"/>
        <w:ind w:left="840" w:right="0"/>
        <w:rPr>
          <w:rFonts w:asciiTheme="minorHAnsi" w:hAnsiTheme="minorHAnsi" w:cstheme="minorHAnsi"/>
          <w:color w:val="333399"/>
        </w:rPr>
      </w:pPr>
    </w:p>
    <w:p w:rsidR="003C4567" w:rsidRPr="00DA345C" w:rsidRDefault="006D5BDD">
      <w:pPr>
        <w:rPr>
          <w:rFonts w:asciiTheme="minorHAnsi" w:hAnsiTheme="minorHAnsi" w:cstheme="minorHAnsi"/>
        </w:rPr>
      </w:pPr>
    </w:p>
    <w:sectPr w:rsidR="003C4567" w:rsidRPr="00DA34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DD" w:rsidRDefault="006D5BDD" w:rsidP="005565AF">
      <w:r>
        <w:separator/>
      </w:r>
    </w:p>
  </w:endnote>
  <w:endnote w:type="continuationSeparator" w:id="0">
    <w:p w:rsidR="006D5BDD" w:rsidRDefault="006D5BDD" w:rsidP="0055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DD" w:rsidRDefault="006D5BDD" w:rsidP="005565AF">
      <w:r>
        <w:separator/>
      </w:r>
    </w:p>
  </w:footnote>
  <w:footnote w:type="continuationSeparator" w:id="0">
    <w:p w:rsidR="006D5BDD" w:rsidRDefault="006D5BDD" w:rsidP="0055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AF" w:rsidRDefault="005565A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07D9C" wp14:editId="623FBE09">
          <wp:simplePos x="0" y="0"/>
          <wp:positionH relativeFrom="column">
            <wp:posOffset>2826619</wp:posOffset>
          </wp:positionH>
          <wp:positionV relativeFrom="paragraph">
            <wp:posOffset>-100330</wp:posOffset>
          </wp:positionV>
          <wp:extent cx="1265317" cy="85958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val_ec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317" cy="859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1310640</wp:posOffset>
          </wp:positionH>
          <wp:positionV relativeFrom="paragraph">
            <wp:posOffset>-182880</wp:posOffset>
          </wp:positionV>
          <wp:extent cx="1419225" cy="1044575"/>
          <wp:effectExtent l="0" t="0" r="9525" b="3175"/>
          <wp:wrapNone/>
          <wp:docPr id="2" name="Image 2" descr="http://www.agglo-laval.fr/media/logolavalagglo_q__065957100_1444_2303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gglo-laval.fr/media/logolavalagglo_q__065957100_1444_23032016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5AF" w:rsidRDefault="005565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0C0"/>
    <w:multiLevelType w:val="multilevel"/>
    <w:tmpl w:val="55B4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61EF7"/>
    <w:multiLevelType w:val="multilevel"/>
    <w:tmpl w:val="272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50FC"/>
    <w:multiLevelType w:val="multilevel"/>
    <w:tmpl w:val="0FC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16FBE"/>
    <w:multiLevelType w:val="multilevel"/>
    <w:tmpl w:val="219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A52BC"/>
    <w:multiLevelType w:val="multilevel"/>
    <w:tmpl w:val="5A54D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00767"/>
    <w:multiLevelType w:val="multilevel"/>
    <w:tmpl w:val="6EA8C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80E16"/>
    <w:multiLevelType w:val="multilevel"/>
    <w:tmpl w:val="21AE70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E1AD9"/>
    <w:multiLevelType w:val="multilevel"/>
    <w:tmpl w:val="4288B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44362"/>
    <w:multiLevelType w:val="multilevel"/>
    <w:tmpl w:val="9642F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F125B"/>
    <w:multiLevelType w:val="hybridMultilevel"/>
    <w:tmpl w:val="B7D021BE"/>
    <w:lvl w:ilvl="0" w:tplc="040C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7A724621"/>
    <w:multiLevelType w:val="multilevel"/>
    <w:tmpl w:val="39583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10"/>
    <w:rsid w:val="000144D6"/>
    <w:rsid w:val="00017D92"/>
    <w:rsid w:val="00156210"/>
    <w:rsid w:val="001C4B92"/>
    <w:rsid w:val="002D086E"/>
    <w:rsid w:val="00357B6E"/>
    <w:rsid w:val="00374617"/>
    <w:rsid w:val="00441221"/>
    <w:rsid w:val="005039CB"/>
    <w:rsid w:val="005565AF"/>
    <w:rsid w:val="00565BAD"/>
    <w:rsid w:val="00601598"/>
    <w:rsid w:val="006243D7"/>
    <w:rsid w:val="006C18BA"/>
    <w:rsid w:val="006D5BDD"/>
    <w:rsid w:val="00787A97"/>
    <w:rsid w:val="007C5793"/>
    <w:rsid w:val="00800081"/>
    <w:rsid w:val="00815827"/>
    <w:rsid w:val="00875568"/>
    <w:rsid w:val="008F4F6E"/>
    <w:rsid w:val="0094648B"/>
    <w:rsid w:val="00AD1CAD"/>
    <w:rsid w:val="00B61FBB"/>
    <w:rsid w:val="00C240AE"/>
    <w:rsid w:val="00C71EFF"/>
    <w:rsid w:val="00DA345C"/>
    <w:rsid w:val="00E02B31"/>
    <w:rsid w:val="00EA0917"/>
    <w:rsid w:val="00EA0E54"/>
    <w:rsid w:val="00ED0108"/>
    <w:rsid w:val="00F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A7996-4ED9-47EC-BBDF-845F84F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AF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345C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83F81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56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5AF"/>
  </w:style>
  <w:style w:type="paragraph" w:styleId="Pieddepage">
    <w:name w:val="footer"/>
    <w:basedOn w:val="Normal"/>
    <w:link w:val="PieddepageCar"/>
    <w:uiPriority w:val="99"/>
    <w:unhideWhenUsed/>
    <w:rsid w:val="00556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5AF"/>
  </w:style>
  <w:style w:type="paragraph" w:styleId="Sous-titre">
    <w:name w:val="Subtitle"/>
    <w:basedOn w:val="Normal"/>
    <w:link w:val="Sous-titreCar"/>
    <w:qFormat/>
    <w:rsid w:val="005565AF"/>
    <w:pPr>
      <w:widowControl w:val="0"/>
      <w:tabs>
        <w:tab w:val="left" w:pos="3119"/>
      </w:tabs>
      <w:spacing w:before="80"/>
      <w:ind w:right="420"/>
      <w:jc w:val="both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5565AF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link w:val="TitreCar"/>
    <w:qFormat/>
    <w:rsid w:val="005565AF"/>
    <w:pPr>
      <w:widowControl w:val="0"/>
      <w:tabs>
        <w:tab w:val="left" w:pos="4536"/>
        <w:tab w:val="left" w:pos="4820"/>
      </w:tabs>
      <w:ind w:right="422"/>
      <w:jc w:val="center"/>
    </w:pPr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5565AF"/>
    <w:rPr>
      <w:rFonts w:ascii="Arial" w:eastAsia="Times New Roman" w:hAnsi="Arial" w:cs="Arial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565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565A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A345C"/>
    <w:rPr>
      <w:rFonts w:eastAsiaTheme="majorEastAsia" w:cstheme="majorBidi"/>
      <w:b/>
      <w:color w:val="283F81"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45C"/>
    <w:rPr>
      <w:rFonts w:asciiTheme="majorHAnsi" w:eastAsiaTheme="majorEastAsia" w:hAnsiTheme="majorHAnsi" w:cstheme="majorBidi"/>
      <w:b/>
      <w:color w:val="2F5496" w:themeColor="accent5" w:themeShade="BF"/>
      <w:sz w:val="24"/>
      <w:szCs w:val="26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gautre@laval-econom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gglo-laval.fr/media/logolavalagglo_q__065957100_1444_23032016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Gautre Arlène</dc:creator>
  <cp:keywords/>
  <dc:description/>
  <cp:lastModifiedBy>Gautre Arlène</cp:lastModifiedBy>
  <cp:revision>18</cp:revision>
  <cp:lastPrinted>2023-07-04T09:34:00Z</cp:lastPrinted>
  <dcterms:created xsi:type="dcterms:W3CDTF">2023-06-23T08:06:00Z</dcterms:created>
  <dcterms:modified xsi:type="dcterms:W3CDTF">2023-07-05T07:12:00Z</dcterms:modified>
</cp:coreProperties>
</file>